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B25F" w14:textId="58F16C26" w:rsidR="00F15ED5" w:rsidRDefault="00F15ED5" w:rsidP="006762B1">
      <w:pPr>
        <w:rPr>
          <w:b/>
        </w:rPr>
      </w:pPr>
      <w:r w:rsidRPr="00EC02A7">
        <w:rPr>
          <w:noProof/>
        </w:rPr>
        <w:drawing>
          <wp:inline distT="0" distB="0" distL="0" distR="0" wp14:anchorId="40CECC24" wp14:editId="587A4EDA">
            <wp:extent cx="895350" cy="849669"/>
            <wp:effectExtent l="0" t="0" r="0" b="7620"/>
            <wp:docPr id="1402961667" name="Kuva 1" descr="Kuva, joka sisältää kohteen Fontti, logo, Grafiikka, teks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61667" name="Kuva 1" descr="Kuva, joka sisältää kohteen Fontti, logo, Grafiikka, teksti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073" cy="8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B71CE" w14:textId="77777777" w:rsidR="00F15ED5" w:rsidRDefault="00F15ED5" w:rsidP="006762B1">
      <w:pPr>
        <w:rPr>
          <w:b/>
        </w:rPr>
      </w:pPr>
    </w:p>
    <w:p w14:paraId="4994B000" w14:textId="78C4ED41" w:rsidR="006762B1" w:rsidRPr="006762B1" w:rsidRDefault="005B4103" w:rsidP="006762B1">
      <w:pPr>
        <w:rPr>
          <w:b/>
        </w:rPr>
      </w:pPr>
      <w:r>
        <w:rPr>
          <w:b/>
        </w:rPr>
        <w:t xml:space="preserve">Mentoring </w:t>
      </w:r>
      <w:proofErr w:type="gramStart"/>
      <w:r>
        <w:rPr>
          <w:b/>
        </w:rPr>
        <w:t xml:space="preserve">process </w:t>
      </w:r>
      <w:r>
        <w:rPr>
          <w:b/>
        </w:rPr>
        <w:t xml:space="preserve"> </w:t>
      </w:r>
      <w:r w:rsidR="006762B1">
        <w:rPr>
          <w:b/>
        </w:rPr>
        <w:t>Assessment</w:t>
      </w:r>
      <w:proofErr w:type="gramEnd"/>
      <w:r w:rsidR="006762B1">
        <w:rPr>
          <w:b/>
        </w:rPr>
        <w:t xml:space="preserve"> Questionnaire </w:t>
      </w:r>
    </w:p>
    <w:p w14:paraId="6830CC9C" w14:textId="77777777" w:rsidR="006762B1" w:rsidRPr="006762B1" w:rsidRDefault="006762B1" w:rsidP="006762B1">
      <w:pPr>
        <w:rPr>
          <w:b/>
        </w:rPr>
      </w:pPr>
      <w:r w:rsidRPr="006762B1">
        <w:rPr>
          <w:b/>
        </w:rPr>
        <w:t>1. Awareness and knowledge</w:t>
      </w:r>
    </w:p>
    <w:p w14:paraId="332669FE" w14:textId="77777777" w:rsidR="006762B1" w:rsidRPr="006762B1" w:rsidRDefault="006762B1" w:rsidP="006762B1">
      <w:r>
        <w:t xml:space="preserve">How aware do you feel about </w:t>
      </w:r>
      <w:r w:rsidRPr="006762B1">
        <w:t>inclusive teaching (e.g. Universal Design for Learning, differentiated instruction, personalized learning)?</w:t>
      </w:r>
    </w:p>
    <w:p w14:paraId="63BD0FA3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Not at all</w:t>
      </w:r>
    </w:p>
    <w:p w14:paraId="670DBC4D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Slightly</w:t>
      </w:r>
    </w:p>
    <w:p w14:paraId="14FDB8E2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Fairly</w:t>
      </w:r>
    </w:p>
    <w:p w14:paraId="64AA6096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Very much</w:t>
      </w:r>
    </w:p>
    <w:p w14:paraId="774833F4" w14:textId="77777777" w:rsidR="006762B1" w:rsidRPr="006762B1" w:rsidRDefault="006762B1" w:rsidP="006762B1"/>
    <w:p w14:paraId="27FE1333" w14:textId="77777777" w:rsidR="006762B1" w:rsidRPr="006762B1" w:rsidRDefault="006762B1" w:rsidP="006762B1">
      <w:pPr>
        <w:rPr>
          <w:b/>
        </w:rPr>
      </w:pPr>
      <w:r w:rsidRPr="006762B1">
        <w:rPr>
          <w:b/>
        </w:rPr>
        <w:t>2. Practical application</w:t>
      </w:r>
    </w:p>
    <w:p w14:paraId="5933533C" w14:textId="77777777" w:rsidR="006762B1" w:rsidRPr="006762B1" w:rsidRDefault="006762B1" w:rsidP="006762B1">
      <w:r w:rsidRPr="006762B1">
        <w:t>How often do you adapt your teaching activities to address different learning styles, needs, and levels among your students?</w:t>
      </w:r>
    </w:p>
    <w:p w14:paraId="210CF81F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Never</w:t>
      </w:r>
    </w:p>
    <w:p w14:paraId="09977024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Rarely</w:t>
      </w:r>
    </w:p>
    <w:p w14:paraId="11B5D55F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Sometimes</w:t>
      </w:r>
    </w:p>
    <w:p w14:paraId="07C74B26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Often</w:t>
      </w:r>
    </w:p>
    <w:p w14:paraId="039A95AC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Always</w:t>
      </w:r>
    </w:p>
    <w:p w14:paraId="5C6CA90C" w14:textId="77777777" w:rsidR="006762B1" w:rsidRPr="006762B1" w:rsidRDefault="006762B1" w:rsidP="006762B1"/>
    <w:p w14:paraId="4F9E08BA" w14:textId="77777777" w:rsidR="006762B1" w:rsidRPr="006762B1" w:rsidRDefault="006762B1" w:rsidP="006762B1">
      <w:pPr>
        <w:rPr>
          <w:b/>
        </w:rPr>
      </w:pPr>
      <w:r w:rsidRPr="006762B1">
        <w:rPr>
          <w:b/>
        </w:rPr>
        <w:t>3. Tools and strategies</w:t>
      </w:r>
    </w:p>
    <w:p w14:paraId="7CC19977" w14:textId="77777777" w:rsidR="006762B1" w:rsidRPr="006762B1" w:rsidRDefault="006762B1" w:rsidP="006762B1">
      <w:r w:rsidRPr="006762B1">
        <w:t>How confident do you feel in using inclusive tools and strategies (e.g. technology, cooperative learning, formative assessment, peer tutoring, etc.)?</w:t>
      </w:r>
    </w:p>
    <w:p w14:paraId="2A295887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Not at all</w:t>
      </w:r>
    </w:p>
    <w:p w14:paraId="0F35F4E9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lastRenderedPageBreak/>
        <w:t>☐</w:t>
      </w:r>
      <w:r w:rsidRPr="006762B1">
        <w:t xml:space="preserve"> Slightly</w:t>
      </w:r>
    </w:p>
    <w:p w14:paraId="24013529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Fairly</w:t>
      </w:r>
    </w:p>
    <w:p w14:paraId="5D61274E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Very much</w:t>
      </w:r>
    </w:p>
    <w:p w14:paraId="732DCB20" w14:textId="77777777" w:rsidR="006762B1" w:rsidRPr="006762B1" w:rsidRDefault="006762B1" w:rsidP="006762B1"/>
    <w:p w14:paraId="3ED68B21" w14:textId="77777777" w:rsidR="006762B1" w:rsidRPr="006762B1" w:rsidRDefault="006762B1" w:rsidP="006762B1">
      <w:pPr>
        <w:rPr>
          <w:b/>
        </w:rPr>
      </w:pPr>
      <w:r w:rsidRPr="006762B1">
        <w:rPr>
          <w:b/>
        </w:rPr>
        <w:t>4. Collaboration and networking</w:t>
      </w:r>
    </w:p>
    <w:p w14:paraId="47A4383F" w14:textId="77777777" w:rsidR="006762B1" w:rsidRPr="006762B1" w:rsidRDefault="006762B1" w:rsidP="006762B1">
      <w:r w:rsidRPr="006762B1">
        <w:t>To what extent do you collaborate with colleagues or support staff (e.g. special education teachers, tutors, psychologists) to design inclusive activities?</w:t>
      </w:r>
    </w:p>
    <w:p w14:paraId="020E98C4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Never</w:t>
      </w:r>
    </w:p>
    <w:p w14:paraId="05073C72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Rarely</w:t>
      </w:r>
    </w:p>
    <w:p w14:paraId="01A69F76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Sometimes</w:t>
      </w:r>
    </w:p>
    <w:p w14:paraId="70402542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Often</w:t>
      </w:r>
    </w:p>
    <w:p w14:paraId="67E236C9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Always</w:t>
      </w:r>
    </w:p>
    <w:p w14:paraId="6C5CAB63" w14:textId="77777777" w:rsidR="006762B1" w:rsidRPr="006762B1" w:rsidRDefault="006762B1" w:rsidP="006762B1"/>
    <w:p w14:paraId="3A27E429" w14:textId="77777777" w:rsidR="006762B1" w:rsidRPr="006762B1" w:rsidRDefault="006762B1" w:rsidP="006762B1">
      <w:pPr>
        <w:rPr>
          <w:b/>
        </w:rPr>
      </w:pPr>
      <w:r w:rsidRPr="006762B1">
        <w:rPr>
          <w:b/>
        </w:rPr>
        <w:t>5. Self-assessment of impact</w:t>
      </w:r>
    </w:p>
    <w:p w14:paraId="2768C1A7" w14:textId="77777777" w:rsidR="006762B1" w:rsidRPr="006762B1" w:rsidRDefault="006762B1" w:rsidP="006762B1">
      <w:r w:rsidRPr="006762B1">
        <w:t>To what extent do you think your current teaching practices effectively promote the participation and success of all students (especially those with special educational needs or disadvantages)?</w:t>
      </w:r>
    </w:p>
    <w:p w14:paraId="78D9E574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Not at all</w:t>
      </w:r>
    </w:p>
    <w:p w14:paraId="5A447F69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Slightly</w:t>
      </w:r>
    </w:p>
    <w:p w14:paraId="10D8CB1F" w14:textId="77777777" w:rsidR="006762B1" w:rsidRP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Fairly</w:t>
      </w:r>
    </w:p>
    <w:p w14:paraId="67F50DEB" w14:textId="77777777" w:rsidR="006762B1" w:rsidRDefault="006762B1" w:rsidP="006762B1">
      <w:r w:rsidRPr="006762B1">
        <w:rPr>
          <w:rFonts w:ascii="Segoe UI Symbol" w:hAnsi="Segoe UI Symbol" w:cs="Segoe UI Symbol"/>
        </w:rPr>
        <w:t>☐</w:t>
      </w:r>
      <w:r w:rsidRPr="006762B1">
        <w:t xml:space="preserve"> Very much</w:t>
      </w:r>
    </w:p>
    <w:p w14:paraId="3F23F046" w14:textId="77777777" w:rsidR="006762B1" w:rsidRPr="006762B1" w:rsidRDefault="006762B1" w:rsidP="006762B1"/>
    <w:p w14:paraId="60C58997" w14:textId="77777777" w:rsidR="006762B1" w:rsidRPr="006762B1" w:rsidRDefault="006762B1" w:rsidP="006762B1">
      <w:pPr>
        <w:rPr>
          <w:b/>
        </w:rPr>
      </w:pPr>
      <w:r>
        <w:rPr>
          <w:b/>
        </w:rPr>
        <w:t xml:space="preserve">6. </w:t>
      </w:r>
      <w:r w:rsidRPr="006762B1">
        <w:rPr>
          <w:b/>
        </w:rPr>
        <w:t>O</w:t>
      </w:r>
      <w:r>
        <w:rPr>
          <w:b/>
        </w:rPr>
        <w:t>p</w:t>
      </w:r>
      <w:r w:rsidRPr="006762B1">
        <w:rPr>
          <w:b/>
        </w:rPr>
        <w:t>en-ended question</w:t>
      </w:r>
    </w:p>
    <w:p w14:paraId="153C4FBB" w14:textId="77777777" w:rsidR="00436FBB" w:rsidRDefault="006762B1" w:rsidP="006762B1">
      <w:r w:rsidRPr="006762B1">
        <w:t>What aspect of inclusive teaching do you feel you most need support with / have most improved in?</w:t>
      </w:r>
    </w:p>
    <w:p w14:paraId="51AF0054" w14:textId="762DDDFA" w:rsidR="00F15ED5" w:rsidRPr="006762B1" w:rsidRDefault="00F15ED5" w:rsidP="006762B1">
      <w:r w:rsidRPr="00EC02A7">
        <w:rPr>
          <w:noProof/>
        </w:rPr>
        <w:drawing>
          <wp:inline distT="0" distB="0" distL="0" distR="0" wp14:anchorId="58A9B768" wp14:editId="524C56DA">
            <wp:extent cx="6029325" cy="390508"/>
            <wp:effectExtent l="0" t="0" r="0" b="0"/>
            <wp:docPr id="171265039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276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0367" cy="39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ED5" w:rsidRPr="006762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C2274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36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B1"/>
    <w:rsid w:val="00436FBB"/>
    <w:rsid w:val="005B4103"/>
    <w:rsid w:val="006762B1"/>
    <w:rsid w:val="00E85CB8"/>
    <w:rsid w:val="00F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F5FC"/>
  <w15:chartTrackingRefBased/>
  <w15:docId w15:val="{478FC1A6-E714-420D-8416-EB58B057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762B1"/>
    <w:pPr>
      <w:spacing w:after="200" w:line="276" w:lineRule="auto"/>
    </w:pPr>
    <w:rPr>
      <w:rFonts w:eastAsiaTheme="minorEastAsia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76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76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62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6762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Merkittyluettelo">
    <w:name w:val="List Bullet"/>
    <w:basedOn w:val="Normaali"/>
    <w:uiPriority w:val="99"/>
    <w:unhideWhenUsed/>
    <w:rsid w:val="006762B1"/>
    <w:pPr>
      <w:numPr>
        <w:numId w:val="1"/>
      </w:numPr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62B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62B1"/>
    <w:rPr>
      <w:rFonts w:eastAsiaTheme="minorEastAsia"/>
      <w:b/>
      <w:bCs/>
      <w:i/>
      <w:iCs/>
      <w:color w:val="5B9BD5" w:themeColor="accent1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76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62B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Brancatelli Michela</dc:creator>
  <cp:keywords/>
  <dc:description/>
  <cp:lastModifiedBy>Anne Eteläaho</cp:lastModifiedBy>
  <cp:revision>2</cp:revision>
  <dcterms:created xsi:type="dcterms:W3CDTF">2025-10-27T06:36:00Z</dcterms:created>
  <dcterms:modified xsi:type="dcterms:W3CDTF">2025-10-27T06:36:00Z</dcterms:modified>
</cp:coreProperties>
</file>